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97" w:rsidRPr="00085F85" w:rsidRDefault="00085F85">
      <w:pPr>
        <w:rPr>
          <w:b/>
        </w:rPr>
      </w:pPr>
      <w:r w:rsidRPr="00085F85">
        <w:rPr>
          <w:b/>
        </w:rPr>
        <w:t xml:space="preserve">2019-2020 Eğitim-Öğretim yılı Bahar Döneminde </w:t>
      </w:r>
      <w:r w:rsidR="00635969" w:rsidRPr="00085F85">
        <w:rPr>
          <w:b/>
        </w:rPr>
        <w:t xml:space="preserve">ODK </w:t>
      </w:r>
      <w:r w:rsidRPr="00085F85">
        <w:rPr>
          <w:b/>
        </w:rPr>
        <w:t>Bünyesinde Açılan Derslere Ait UE Planlaması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3685"/>
        <w:gridCol w:w="2694"/>
      </w:tblGrid>
      <w:tr w:rsidR="00C11E97" w:rsidTr="00941409">
        <w:tc>
          <w:tcPr>
            <w:tcW w:w="1985" w:type="dxa"/>
          </w:tcPr>
          <w:p w:rsidR="00C11E97" w:rsidRDefault="00C11E97">
            <w:r>
              <w:t>Dersin Kodu</w:t>
            </w:r>
          </w:p>
        </w:tc>
        <w:tc>
          <w:tcPr>
            <w:tcW w:w="2552" w:type="dxa"/>
          </w:tcPr>
          <w:p w:rsidR="00C11E97" w:rsidRDefault="00C11E97">
            <w:r>
              <w:t>Dersin Koordinatörü</w:t>
            </w:r>
          </w:p>
        </w:tc>
        <w:tc>
          <w:tcPr>
            <w:tcW w:w="3685" w:type="dxa"/>
          </w:tcPr>
          <w:p w:rsidR="00C11E97" w:rsidRDefault="00C11E97">
            <w:r>
              <w:t>Dersin Adı (Senkron / Asenkron)</w:t>
            </w:r>
          </w:p>
        </w:tc>
        <w:tc>
          <w:tcPr>
            <w:tcW w:w="2694" w:type="dxa"/>
          </w:tcPr>
          <w:p w:rsidR="00C11E97" w:rsidRDefault="00C11E97">
            <w:r>
              <w:t>UE süresince kullanılması planlanan program</w:t>
            </w:r>
          </w:p>
        </w:tc>
      </w:tr>
      <w:tr w:rsidR="00C11E97" w:rsidTr="00941409">
        <w:tc>
          <w:tcPr>
            <w:tcW w:w="1985" w:type="dxa"/>
          </w:tcPr>
          <w:p w:rsidR="00C11E97" w:rsidRDefault="00C11E97" w:rsidP="00C11E97">
            <w:pPr>
              <w:rPr>
                <w:b/>
              </w:rPr>
            </w:pPr>
          </w:p>
          <w:p w:rsidR="00C11E97" w:rsidRDefault="00C11E97" w:rsidP="00C11E97">
            <w:pPr>
              <w:rPr>
                <w:b/>
              </w:rPr>
            </w:pPr>
          </w:p>
          <w:p w:rsidR="00C11E97" w:rsidRPr="00281C06" w:rsidRDefault="00C11E97" w:rsidP="00C11E97">
            <w:r w:rsidRPr="00281C06">
              <w:t>MAT-kodlu dersler</w:t>
            </w:r>
          </w:p>
          <w:p w:rsidR="00C11E97" w:rsidRDefault="00C11E97" w:rsidP="00C11E97"/>
        </w:tc>
        <w:tc>
          <w:tcPr>
            <w:tcW w:w="2552" w:type="dxa"/>
          </w:tcPr>
          <w:p w:rsidR="00C11E97" w:rsidRDefault="00C11E97"/>
          <w:p w:rsidR="00C11E97" w:rsidRDefault="00C11E97"/>
          <w:p w:rsidR="00C11E97" w:rsidRDefault="00C11E97">
            <w:r>
              <w:t>Doç. Dr. Raziye Mert</w:t>
            </w:r>
          </w:p>
        </w:tc>
        <w:tc>
          <w:tcPr>
            <w:tcW w:w="3685" w:type="dxa"/>
          </w:tcPr>
          <w:p w:rsidR="00C11E97" w:rsidRDefault="00C11E97" w:rsidP="00C11E97"/>
          <w:p w:rsidR="00C11E97" w:rsidRDefault="00C11E97" w:rsidP="00C11E97">
            <w:r w:rsidRPr="00C45653">
              <w:t>Mühendislik Matematiği II</w:t>
            </w:r>
            <w:r>
              <w:t xml:space="preserve"> (Asenkron)</w:t>
            </w:r>
          </w:p>
          <w:p w:rsidR="00F93999" w:rsidRPr="00F93999" w:rsidRDefault="00F93999" w:rsidP="00F939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93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Diferansiyel Denklemler (Asenkron)</w:t>
            </w:r>
          </w:p>
          <w:p w:rsidR="00F93999" w:rsidRPr="00F93999" w:rsidRDefault="00F93999" w:rsidP="00F9399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93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Sayısal Yöntemler (Asenkron)</w:t>
            </w:r>
          </w:p>
          <w:p w:rsidR="00C11E97" w:rsidRDefault="00C11E97"/>
        </w:tc>
        <w:tc>
          <w:tcPr>
            <w:tcW w:w="2694" w:type="dxa"/>
          </w:tcPr>
          <w:p w:rsidR="00C11E97" w:rsidRDefault="00C11E97"/>
          <w:p w:rsidR="00C11E97" w:rsidRDefault="00C11E97">
            <w:proofErr w:type="spellStart"/>
            <w:r>
              <w:t>Moodle</w:t>
            </w:r>
            <w:proofErr w:type="spellEnd"/>
            <w:r w:rsidR="00EA183F">
              <w:t xml:space="preserve"> +</w:t>
            </w:r>
            <w:r>
              <w:t xml:space="preserve"> dersin öğretim elemanlarının tercih edeceği programlar</w:t>
            </w:r>
            <w:r w:rsidR="00BF4D11">
              <w:t xml:space="preserve"> + Youtube kanalı</w:t>
            </w:r>
          </w:p>
        </w:tc>
      </w:tr>
      <w:tr w:rsidR="00C11E97" w:rsidTr="00941409">
        <w:tc>
          <w:tcPr>
            <w:tcW w:w="1985" w:type="dxa"/>
          </w:tcPr>
          <w:p w:rsidR="00C11E97" w:rsidRDefault="00C11E97" w:rsidP="00C11E97"/>
          <w:p w:rsidR="00C11E97" w:rsidRDefault="00C11E97" w:rsidP="00C11E97">
            <w:r>
              <w:t>PHY 102 + (</w:t>
            </w:r>
            <w:proofErr w:type="spellStart"/>
            <w:r>
              <w:t>Phy-lab</w:t>
            </w:r>
            <w:proofErr w:type="spellEnd"/>
            <w:r>
              <w:t>)</w:t>
            </w:r>
          </w:p>
          <w:p w:rsidR="00C11E97" w:rsidRDefault="00C11E97" w:rsidP="00C11E97"/>
        </w:tc>
        <w:tc>
          <w:tcPr>
            <w:tcW w:w="2552" w:type="dxa"/>
          </w:tcPr>
          <w:p w:rsidR="00C11E97" w:rsidRDefault="00C11E97"/>
          <w:p w:rsidR="00C11E97" w:rsidRDefault="00546FB2">
            <w:r>
              <w:t>Doç. Dr. Suat Dengiz</w:t>
            </w:r>
          </w:p>
          <w:p w:rsidR="00C11E97" w:rsidRDefault="00C11E97"/>
        </w:tc>
        <w:tc>
          <w:tcPr>
            <w:tcW w:w="3685" w:type="dxa"/>
          </w:tcPr>
          <w:p w:rsidR="00C11E97" w:rsidRDefault="00C11E97" w:rsidP="00C11E97">
            <w:r>
              <w:t>Fizik II (Asenkron)</w:t>
            </w:r>
          </w:p>
          <w:p w:rsidR="00941409" w:rsidRDefault="00941409" w:rsidP="00C11E97"/>
          <w:p w:rsidR="00C11E97" w:rsidRDefault="00C11E97" w:rsidP="00C11E97">
            <w:r>
              <w:t xml:space="preserve">(*Fizik II </w:t>
            </w:r>
            <w:proofErr w:type="spellStart"/>
            <w:r>
              <w:t>lab</w:t>
            </w:r>
            <w:proofErr w:type="spellEnd"/>
            <w:r>
              <w:t>) (*Yaz döneminde)</w:t>
            </w:r>
          </w:p>
          <w:p w:rsidR="00C11E97" w:rsidRDefault="00C11E97" w:rsidP="00C11E97"/>
        </w:tc>
        <w:tc>
          <w:tcPr>
            <w:tcW w:w="2694" w:type="dxa"/>
          </w:tcPr>
          <w:p w:rsidR="00C11E97" w:rsidRDefault="00C11E97" w:rsidP="00C11E97">
            <w:proofErr w:type="spellStart"/>
            <w:r>
              <w:t>Moodle</w:t>
            </w:r>
            <w:proofErr w:type="spellEnd"/>
            <w:r>
              <w:t xml:space="preserve"> &amp; Youtube kanalı</w:t>
            </w:r>
          </w:p>
          <w:p w:rsidR="00941409" w:rsidRDefault="00941409" w:rsidP="00C11E97"/>
          <w:p w:rsidR="00C11E97" w:rsidRDefault="00C11E97" w:rsidP="00C11E97">
            <w:r>
              <w:t>(Uygulamalı Ders)</w:t>
            </w:r>
          </w:p>
          <w:p w:rsidR="00C11E97" w:rsidRDefault="00C11E97"/>
        </w:tc>
      </w:tr>
      <w:tr w:rsidR="00C11E97" w:rsidTr="00941409">
        <w:tc>
          <w:tcPr>
            <w:tcW w:w="1985" w:type="dxa"/>
          </w:tcPr>
          <w:p w:rsidR="00C11E97" w:rsidRDefault="00546FB2">
            <w:r>
              <w:t>CHEM 101</w:t>
            </w:r>
          </w:p>
        </w:tc>
        <w:tc>
          <w:tcPr>
            <w:tcW w:w="2552" w:type="dxa"/>
          </w:tcPr>
          <w:p w:rsidR="00C11E97" w:rsidRDefault="00546FB2">
            <w:r>
              <w:t>Doç. Dr. İlknur Tunç</w:t>
            </w:r>
          </w:p>
        </w:tc>
        <w:tc>
          <w:tcPr>
            <w:tcW w:w="3685" w:type="dxa"/>
          </w:tcPr>
          <w:p w:rsidR="00C11E97" w:rsidRDefault="00546FB2">
            <w:r>
              <w:t>Kimya I (Asenkron)</w:t>
            </w:r>
          </w:p>
          <w:p w:rsidR="00F30BFA" w:rsidRDefault="00F30BFA"/>
        </w:tc>
        <w:tc>
          <w:tcPr>
            <w:tcW w:w="2694" w:type="dxa"/>
          </w:tcPr>
          <w:p w:rsidR="00C11E97" w:rsidRDefault="00507F0B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Youtube +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Moodle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Zoom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546FB2" w:rsidTr="00477BEB">
        <w:tc>
          <w:tcPr>
            <w:tcW w:w="1985" w:type="dxa"/>
            <w:shd w:val="clear" w:color="auto" w:fill="D9E2F3" w:themeFill="accent5" w:themeFillTint="33"/>
          </w:tcPr>
          <w:p w:rsidR="00546FB2" w:rsidRDefault="00F30BFA">
            <w:r>
              <w:t>ENG-kodlu dersler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546FB2" w:rsidRDefault="00F30BFA">
            <w:proofErr w:type="spellStart"/>
            <w:r>
              <w:t>Öğr</w:t>
            </w:r>
            <w:proofErr w:type="spellEnd"/>
            <w:r>
              <w:t>. Gör. Çisem Altuğ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667796" w:rsidRDefault="00F30BFA" w:rsidP="00F30BFA">
            <w:r>
              <w:t xml:space="preserve">ENG 106, </w:t>
            </w:r>
            <w:r w:rsidRPr="00F30BFA">
              <w:t>ENG 112</w:t>
            </w:r>
            <w:r>
              <w:t xml:space="preserve">, </w:t>
            </w:r>
            <w:r w:rsidRPr="00F30BFA">
              <w:t>ENG 114</w:t>
            </w:r>
            <w:r w:rsidR="00667796">
              <w:t>, ENG 116 ENG 118, ENG 120, ING 106</w:t>
            </w:r>
            <w:r>
              <w:t xml:space="preserve"> </w:t>
            </w:r>
          </w:p>
          <w:p w:rsidR="00546FB2" w:rsidRDefault="00F30BFA" w:rsidP="00F30BFA">
            <w:r>
              <w:t>(Senkron</w:t>
            </w:r>
            <w:r w:rsidR="00667796">
              <w:t xml:space="preserve"> </w:t>
            </w:r>
            <w:r w:rsidR="00667796">
              <w:rPr>
                <w:rFonts w:ascii="Calibri" w:hAnsi="Calibri" w:cs="Calibri"/>
                <w:color w:val="000000"/>
                <w:shd w:val="clear" w:color="auto" w:fill="FFFFFF"/>
              </w:rPr>
              <w:t>+ Asenkron</w:t>
            </w:r>
            <w:r>
              <w:t>)</w:t>
            </w:r>
          </w:p>
          <w:p w:rsidR="00F30BFA" w:rsidRDefault="00F30BFA" w:rsidP="00F30BFA"/>
        </w:tc>
        <w:tc>
          <w:tcPr>
            <w:tcW w:w="2694" w:type="dxa"/>
            <w:shd w:val="clear" w:color="auto" w:fill="D9E2F3" w:themeFill="accent5" w:themeFillTint="33"/>
          </w:tcPr>
          <w:p w:rsidR="00546FB2" w:rsidRDefault="00667796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Moo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dle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Enocta</w:t>
            </w:r>
            <w:proofErr w:type="spellEnd"/>
          </w:p>
        </w:tc>
      </w:tr>
      <w:tr w:rsidR="00F30BFA" w:rsidTr="00941409">
        <w:tc>
          <w:tcPr>
            <w:tcW w:w="1985" w:type="dxa"/>
          </w:tcPr>
          <w:p w:rsidR="00F30BFA" w:rsidRDefault="00F30BFA">
            <w:r>
              <w:t>Modern Diller</w:t>
            </w:r>
          </w:p>
        </w:tc>
        <w:tc>
          <w:tcPr>
            <w:tcW w:w="2552" w:type="dxa"/>
          </w:tcPr>
          <w:p w:rsidR="00F30BFA" w:rsidRDefault="00F30BFA">
            <w:proofErr w:type="spellStart"/>
            <w:r>
              <w:t>Öğr</w:t>
            </w:r>
            <w:proofErr w:type="spellEnd"/>
            <w:r>
              <w:t>. Gör. Dilek Ekici Ünsal</w:t>
            </w:r>
          </w:p>
          <w:p w:rsidR="00F30BFA" w:rsidRDefault="00F30BFA"/>
        </w:tc>
        <w:tc>
          <w:tcPr>
            <w:tcW w:w="3685" w:type="dxa"/>
          </w:tcPr>
          <w:p w:rsidR="00F30BFA" w:rsidRDefault="00F30BFA">
            <w:r>
              <w:t>GER 101, GER 102, RUS 103, RUS 104</w:t>
            </w:r>
          </w:p>
          <w:p w:rsidR="00F30BFA" w:rsidRDefault="00F30BFA">
            <w:r>
              <w:t>(Senkron + Asenkron)</w:t>
            </w:r>
          </w:p>
          <w:p w:rsidR="00F30BFA" w:rsidRDefault="00F30BFA"/>
        </w:tc>
        <w:tc>
          <w:tcPr>
            <w:tcW w:w="2694" w:type="dxa"/>
          </w:tcPr>
          <w:p w:rsidR="00F30BFA" w:rsidRDefault="00FD07F6" w:rsidP="00085F85">
            <w:r>
              <w:t>M</w:t>
            </w:r>
            <w:r w:rsidR="00085F85">
              <w:t xml:space="preserve">icrosoft </w:t>
            </w:r>
            <w:proofErr w:type="spellStart"/>
            <w:r w:rsidR="00085F85">
              <w:t>Teams</w:t>
            </w:r>
            <w:proofErr w:type="spellEnd"/>
            <w:r w:rsidR="00085F85">
              <w:t xml:space="preserve"> / </w:t>
            </w:r>
            <w:proofErr w:type="spellStart"/>
            <w:r>
              <w:t>skype</w:t>
            </w:r>
            <w:proofErr w:type="spellEnd"/>
            <w:r>
              <w:t xml:space="preserve"> +</w:t>
            </w:r>
            <w:r w:rsidR="00085F85">
              <w:t xml:space="preserve"> </w:t>
            </w:r>
            <w:proofErr w:type="spellStart"/>
            <w:r w:rsidR="00085F85">
              <w:t>M</w:t>
            </w:r>
            <w:r>
              <w:t>oodle</w:t>
            </w:r>
            <w:proofErr w:type="spellEnd"/>
          </w:p>
        </w:tc>
      </w:tr>
      <w:tr w:rsidR="00F30BFA" w:rsidTr="00941409">
        <w:tc>
          <w:tcPr>
            <w:tcW w:w="1985" w:type="dxa"/>
          </w:tcPr>
          <w:p w:rsidR="00F30BFA" w:rsidRDefault="00F30BFA">
            <w:r>
              <w:t>Türk Dili II</w:t>
            </w:r>
          </w:p>
          <w:p w:rsidR="00F30BFA" w:rsidRDefault="00F30BFA"/>
        </w:tc>
        <w:tc>
          <w:tcPr>
            <w:tcW w:w="2552" w:type="dxa"/>
          </w:tcPr>
          <w:p w:rsidR="00F30BFA" w:rsidRDefault="00F30BFA">
            <w:proofErr w:type="spellStart"/>
            <w:r>
              <w:t>Öğr</w:t>
            </w:r>
            <w:proofErr w:type="spellEnd"/>
            <w:r>
              <w:t>. Gör. Fethiye Sert</w:t>
            </w:r>
          </w:p>
        </w:tc>
        <w:tc>
          <w:tcPr>
            <w:tcW w:w="3685" w:type="dxa"/>
          </w:tcPr>
          <w:p w:rsidR="00F30BFA" w:rsidRDefault="00F30BFA">
            <w:r>
              <w:t>TUR 106 (Asenkron)</w:t>
            </w:r>
          </w:p>
        </w:tc>
        <w:tc>
          <w:tcPr>
            <w:tcW w:w="2694" w:type="dxa"/>
          </w:tcPr>
          <w:p w:rsidR="00F30BFA" w:rsidRDefault="00F30BFA">
            <w:proofErr w:type="spellStart"/>
            <w:r>
              <w:t>Moodle</w:t>
            </w:r>
            <w:proofErr w:type="spellEnd"/>
            <w:r>
              <w:t xml:space="preserve"> </w:t>
            </w:r>
          </w:p>
        </w:tc>
      </w:tr>
      <w:tr w:rsidR="00383426" w:rsidTr="00941409">
        <w:tc>
          <w:tcPr>
            <w:tcW w:w="1985" w:type="dxa"/>
          </w:tcPr>
          <w:p w:rsidR="00383426" w:rsidRDefault="00383426">
            <w:r>
              <w:t>Türk Kültürü II</w:t>
            </w:r>
          </w:p>
        </w:tc>
        <w:tc>
          <w:tcPr>
            <w:tcW w:w="2552" w:type="dxa"/>
          </w:tcPr>
          <w:p w:rsidR="00383426" w:rsidRDefault="00383426">
            <w:proofErr w:type="spellStart"/>
            <w:r>
              <w:t>Öğr</w:t>
            </w:r>
            <w:proofErr w:type="spellEnd"/>
            <w:r>
              <w:t>. Gör. Orhun Taşpınar</w:t>
            </w:r>
          </w:p>
        </w:tc>
        <w:tc>
          <w:tcPr>
            <w:tcW w:w="3685" w:type="dxa"/>
          </w:tcPr>
          <w:p w:rsidR="00383426" w:rsidRDefault="00383426">
            <w:r>
              <w:t>TUR 108 (Asenkron)</w:t>
            </w:r>
          </w:p>
        </w:tc>
        <w:tc>
          <w:tcPr>
            <w:tcW w:w="2694" w:type="dxa"/>
          </w:tcPr>
          <w:p w:rsidR="00383426" w:rsidRDefault="00383426">
            <w:proofErr w:type="spellStart"/>
            <w:r>
              <w:t>Moodle</w:t>
            </w:r>
            <w:proofErr w:type="spellEnd"/>
          </w:p>
          <w:p w:rsidR="00383426" w:rsidRDefault="00383426"/>
        </w:tc>
      </w:tr>
      <w:tr w:rsidR="00F30BFA" w:rsidTr="00941409">
        <w:tc>
          <w:tcPr>
            <w:tcW w:w="1985" w:type="dxa"/>
          </w:tcPr>
          <w:p w:rsidR="00F30BFA" w:rsidRDefault="00F30BFA" w:rsidP="00F30BFA">
            <w:r>
              <w:t>Atatürk İlkeleri ve İnkılap Tarihi II</w:t>
            </w:r>
          </w:p>
        </w:tc>
        <w:tc>
          <w:tcPr>
            <w:tcW w:w="2552" w:type="dxa"/>
          </w:tcPr>
          <w:p w:rsidR="00F30BFA" w:rsidRDefault="00F30BFA" w:rsidP="00F30BFA">
            <w:proofErr w:type="spellStart"/>
            <w:r>
              <w:t>Öğr</w:t>
            </w:r>
            <w:proofErr w:type="spellEnd"/>
            <w:r>
              <w:t>. Gör. Sibel İmren Öztürk</w:t>
            </w:r>
          </w:p>
          <w:p w:rsidR="00F30BFA" w:rsidRDefault="00F30BFA" w:rsidP="00F30BFA"/>
        </w:tc>
        <w:tc>
          <w:tcPr>
            <w:tcW w:w="3685" w:type="dxa"/>
          </w:tcPr>
          <w:p w:rsidR="00F30BFA" w:rsidRDefault="00F30BFA" w:rsidP="00F30BFA">
            <w:r>
              <w:t>ATA 104 (Asenkron)</w:t>
            </w:r>
          </w:p>
          <w:p w:rsidR="00F30BFA" w:rsidRDefault="00F30BFA" w:rsidP="00F30BFA"/>
        </w:tc>
        <w:tc>
          <w:tcPr>
            <w:tcW w:w="2694" w:type="dxa"/>
          </w:tcPr>
          <w:p w:rsidR="00F30BFA" w:rsidRDefault="00F30BFA" w:rsidP="00F30BFA">
            <w:proofErr w:type="spellStart"/>
            <w:r>
              <w:t>Moodle</w:t>
            </w:r>
            <w:proofErr w:type="spellEnd"/>
          </w:p>
        </w:tc>
      </w:tr>
    </w:tbl>
    <w:p w:rsidR="00C11E97" w:rsidRDefault="00C11E97"/>
    <w:p w:rsidR="00676FE9" w:rsidRDefault="00676FE9">
      <w:r>
        <w:t>K</w:t>
      </w:r>
      <w:r w:rsidR="00085F85">
        <w:t xml:space="preserve">ültür </w:t>
      </w:r>
      <w:r>
        <w:t>S</w:t>
      </w:r>
      <w:r w:rsidR="00085F85">
        <w:t xml:space="preserve">eçmeli </w:t>
      </w:r>
      <w:r>
        <w:t>D</w:t>
      </w:r>
      <w:r w:rsidR="00085F85">
        <w:t>ersler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2552"/>
        <w:gridCol w:w="3685"/>
        <w:gridCol w:w="2694"/>
      </w:tblGrid>
      <w:tr w:rsidR="00676FE9" w:rsidTr="005D0654">
        <w:tc>
          <w:tcPr>
            <w:tcW w:w="1985" w:type="dxa"/>
          </w:tcPr>
          <w:p w:rsidR="00676FE9" w:rsidRDefault="00676FE9" w:rsidP="005D0654">
            <w:r>
              <w:t>Dersin Kodu</w:t>
            </w:r>
          </w:p>
        </w:tc>
        <w:tc>
          <w:tcPr>
            <w:tcW w:w="2552" w:type="dxa"/>
          </w:tcPr>
          <w:p w:rsidR="00676FE9" w:rsidRDefault="00676FE9" w:rsidP="00FD07F6">
            <w:r>
              <w:t xml:space="preserve">Dersin </w:t>
            </w:r>
            <w:r w:rsidR="00FD07F6">
              <w:t>Öğretim Elemanı</w:t>
            </w:r>
          </w:p>
        </w:tc>
        <w:tc>
          <w:tcPr>
            <w:tcW w:w="3685" w:type="dxa"/>
          </w:tcPr>
          <w:p w:rsidR="00676FE9" w:rsidRDefault="00676FE9" w:rsidP="005D0654">
            <w:r>
              <w:t>Dersin Adı (Senkron / Asenkron)</w:t>
            </w:r>
          </w:p>
        </w:tc>
        <w:tc>
          <w:tcPr>
            <w:tcW w:w="2694" w:type="dxa"/>
          </w:tcPr>
          <w:p w:rsidR="00676FE9" w:rsidRDefault="00676FE9" w:rsidP="005D0654">
            <w:r>
              <w:t>UE süresince kullanılması planlanan program</w:t>
            </w:r>
          </w:p>
        </w:tc>
      </w:tr>
      <w:tr w:rsidR="00676FE9" w:rsidTr="005D0654">
        <w:tc>
          <w:tcPr>
            <w:tcW w:w="1985" w:type="dxa"/>
          </w:tcPr>
          <w:p w:rsidR="00676FE9" w:rsidRDefault="00FD07F6" w:rsidP="00FD07F6">
            <w:r w:rsidRPr="00FD07F6">
              <w:t>SOS 111</w:t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</w:tcPr>
          <w:p w:rsidR="00676FE9" w:rsidRDefault="00FD07F6" w:rsidP="00676FE9">
            <w:proofErr w:type="spellStart"/>
            <w:r w:rsidRPr="00FD07F6">
              <w:t>Öğr</w:t>
            </w:r>
            <w:proofErr w:type="spellEnd"/>
            <w:r w:rsidRPr="00FD07F6">
              <w:t>. Gör. Fethiye SERT</w:t>
            </w:r>
          </w:p>
        </w:tc>
        <w:tc>
          <w:tcPr>
            <w:tcW w:w="3685" w:type="dxa"/>
          </w:tcPr>
          <w:p w:rsidR="00676FE9" w:rsidRDefault="00FD07F6" w:rsidP="00676FE9">
            <w:r w:rsidRPr="00FD07F6">
              <w:t>Diksiyon ve Etkili Konuşma</w:t>
            </w:r>
            <w:r>
              <w:t xml:space="preserve"> (Asenkron)</w:t>
            </w:r>
            <w:r w:rsidRPr="00FD07F6">
              <w:tab/>
            </w:r>
            <w:r>
              <w:t xml:space="preserve"> </w:t>
            </w:r>
          </w:p>
        </w:tc>
        <w:tc>
          <w:tcPr>
            <w:tcW w:w="2694" w:type="dxa"/>
          </w:tcPr>
          <w:p w:rsidR="00676FE9" w:rsidRDefault="008638C3" w:rsidP="00676FE9">
            <w:proofErr w:type="spellStart"/>
            <w:r>
              <w:t>Moodle</w:t>
            </w:r>
            <w:proofErr w:type="spellEnd"/>
          </w:p>
          <w:p w:rsidR="00676FE9" w:rsidRDefault="00676FE9" w:rsidP="00676FE9"/>
        </w:tc>
      </w:tr>
      <w:tr w:rsidR="00676FE9" w:rsidTr="005D0654">
        <w:tc>
          <w:tcPr>
            <w:tcW w:w="1985" w:type="dxa"/>
          </w:tcPr>
          <w:p w:rsidR="00676FE9" w:rsidRDefault="00FD07F6" w:rsidP="00FD07F6">
            <w:r w:rsidRPr="00FD07F6">
              <w:t>SOS 102</w:t>
            </w:r>
            <w:r w:rsidRPr="00FD07F6">
              <w:tab/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</w:tcPr>
          <w:p w:rsidR="00676FE9" w:rsidRDefault="00FD07F6" w:rsidP="00676FE9">
            <w:r w:rsidRPr="00FD07F6">
              <w:t>Hakan Yılmaz</w:t>
            </w:r>
          </w:p>
        </w:tc>
        <w:tc>
          <w:tcPr>
            <w:tcW w:w="3685" w:type="dxa"/>
          </w:tcPr>
          <w:p w:rsidR="00676FE9" w:rsidRDefault="00FD07F6" w:rsidP="00FD07F6">
            <w:r w:rsidRPr="00FD07F6">
              <w:t>Kurumsal İletişim</w:t>
            </w:r>
            <w:r>
              <w:t xml:space="preserve"> (A</w:t>
            </w:r>
            <w:r w:rsidRPr="00FD07F6">
              <w:t>senkron</w:t>
            </w:r>
            <w:r>
              <w:t>)</w:t>
            </w:r>
            <w:r w:rsidRPr="00FD07F6">
              <w:tab/>
            </w:r>
            <w:r>
              <w:t xml:space="preserve"> </w:t>
            </w:r>
          </w:p>
        </w:tc>
        <w:tc>
          <w:tcPr>
            <w:tcW w:w="2694" w:type="dxa"/>
          </w:tcPr>
          <w:p w:rsidR="00676FE9" w:rsidRDefault="008638C3" w:rsidP="00676FE9">
            <w:proofErr w:type="spellStart"/>
            <w:r>
              <w:t>Moodle</w:t>
            </w:r>
            <w:proofErr w:type="spellEnd"/>
          </w:p>
        </w:tc>
      </w:tr>
      <w:tr w:rsidR="00676FE9" w:rsidTr="005D0654">
        <w:tc>
          <w:tcPr>
            <w:tcW w:w="1985" w:type="dxa"/>
          </w:tcPr>
          <w:p w:rsidR="00676FE9" w:rsidRDefault="00FD07F6" w:rsidP="00FD07F6">
            <w:r w:rsidRPr="00FD07F6">
              <w:t>SOS 118</w:t>
            </w:r>
            <w:r w:rsidRPr="00FD07F6">
              <w:tab/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</w:tcPr>
          <w:p w:rsidR="00676FE9" w:rsidRDefault="00FD07F6" w:rsidP="00676FE9">
            <w:r w:rsidRPr="00FD07F6">
              <w:t>Osman YAZICI</w:t>
            </w:r>
          </w:p>
        </w:tc>
        <w:tc>
          <w:tcPr>
            <w:tcW w:w="3685" w:type="dxa"/>
          </w:tcPr>
          <w:p w:rsidR="00676FE9" w:rsidRDefault="00FD07F6" w:rsidP="00676FE9">
            <w:r w:rsidRPr="00FD07F6">
              <w:t>Halkla İlişkiler ve Reklam Yönetimi</w:t>
            </w:r>
            <w:r>
              <w:t xml:space="preserve"> (A</w:t>
            </w:r>
            <w:r w:rsidRPr="00FD07F6">
              <w:t>senkron</w:t>
            </w:r>
            <w:r>
              <w:t>)</w:t>
            </w:r>
          </w:p>
          <w:p w:rsidR="00FD07F6" w:rsidRDefault="00FD07F6" w:rsidP="00676FE9"/>
        </w:tc>
        <w:tc>
          <w:tcPr>
            <w:tcW w:w="2694" w:type="dxa"/>
          </w:tcPr>
          <w:p w:rsidR="00676FE9" w:rsidRDefault="008638C3" w:rsidP="00676FE9">
            <w:proofErr w:type="spellStart"/>
            <w:r>
              <w:t>Moodle</w:t>
            </w:r>
            <w:proofErr w:type="spellEnd"/>
          </w:p>
        </w:tc>
      </w:tr>
      <w:tr w:rsidR="00676FE9" w:rsidTr="005D0654">
        <w:tc>
          <w:tcPr>
            <w:tcW w:w="1985" w:type="dxa"/>
          </w:tcPr>
          <w:p w:rsidR="00676FE9" w:rsidRDefault="00FD07F6" w:rsidP="00FD07F6">
            <w:r w:rsidRPr="00FD07F6">
              <w:t>SAN 101</w:t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</w:tcPr>
          <w:p w:rsidR="00676FE9" w:rsidRDefault="00FD07F6" w:rsidP="00676FE9">
            <w:r w:rsidRPr="00FD07F6">
              <w:t>Oğuz SIRMALI</w:t>
            </w:r>
          </w:p>
        </w:tc>
        <w:tc>
          <w:tcPr>
            <w:tcW w:w="3685" w:type="dxa"/>
          </w:tcPr>
          <w:p w:rsidR="00FD07F6" w:rsidRDefault="00FD07F6" w:rsidP="00676FE9">
            <w:r w:rsidRPr="00FD07F6">
              <w:t>Şan ve Popüler Müzi</w:t>
            </w:r>
            <w:r>
              <w:t xml:space="preserve">k Eğitimi </w:t>
            </w:r>
          </w:p>
          <w:p w:rsidR="00676FE9" w:rsidRDefault="00FD07F6" w:rsidP="00676FE9">
            <w:r>
              <w:t>(Senkron + A</w:t>
            </w:r>
            <w:r w:rsidRPr="00FD07F6">
              <w:t>senkron</w:t>
            </w:r>
            <w:r>
              <w:t>)</w:t>
            </w:r>
          </w:p>
          <w:p w:rsidR="00FD07F6" w:rsidRDefault="00FD07F6" w:rsidP="00676FE9"/>
        </w:tc>
        <w:tc>
          <w:tcPr>
            <w:tcW w:w="2694" w:type="dxa"/>
          </w:tcPr>
          <w:p w:rsidR="00676FE9" w:rsidRDefault="0092076A" w:rsidP="00676FE9">
            <w:r>
              <w:t xml:space="preserve">Skype + </w:t>
            </w:r>
            <w:proofErr w:type="spellStart"/>
            <w:r>
              <w:t>Moodle</w:t>
            </w:r>
            <w:proofErr w:type="spellEnd"/>
          </w:p>
        </w:tc>
      </w:tr>
      <w:tr w:rsidR="00676FE9" w:rsidTr="00085F85">
        <w:tc>
          <w:tcPr>
            <w:tcW w:w="1985" w:type="dxa"/>
            <w:shd w:val="clear" w:color="auto" w:fill="D9E2F3" w:themeFill="accent5" w:themeFillTint="33"/>
          </w:tcPr>
          <w:p w:rsidR="00676FE9" w:rsidRDefault="00FD07F6" w:rsidP="00FD07F6">
            <w:r w:rsidRPr="00FD07F6">
              <w:t xml:space="preserve">SOC 176 </w:t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76FE9" w:rsidRDefault="00FD07F6" w:rsidP="00676FE9">
            <w:r w:rsidRPr="00FD07F6">
              <w:t>Ömer KARAPINAR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FD07F6" w:rsidRDefault="00FD07F6" w:rsidP="00676FE9">
            <w:r w:rsidRPr="00FD07F6">
              <w:t>Sosyal Medya ve Dijital Pazarlama</w:t>
            </w:r>
            <w:r>
              <w:t xml:space="preserve"> (S</w:t>
            </w:r>
            <w:r w:rsidRPr="00FD07F6">
              <w:t>enkron</w:t>
            </w:r>
            <w:r>
              <w:t>)</w:t>
            </w:r>
          </w:p>
          <w:p w:rsidR="00676FE9" w:rsidRDefault="00FD07F6" w:rsidP="00676FE9">
            <w:r w:rsidRPr="00FD07F6">
              <w:tab/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676FE9" w:rsidRDefault="00FD07F6" w:rsidP="00676FE9">
            <w:proofErr w:type="spellStart"/>
            <w:r>
              <w:t>Enocta</w:t>
            </w:r>
            <w:proofErr w:type="spellEnd"/>
          </w:p>
        </w:tc>
      </w:tr>
      <w:tr w:rsidR="00676FE9" w:rsidTr="00085F85">
        <w:tc>
          <w:tcPr>
            <w:tcW w:w="1985" w:type="dxa"/>
            <w:shd w:val="clear" w:color="auto" w:fill="D9E2F3" w:themeFill="accent5" w:themeFillTint="33"/>
          </w:tcPr>
          <w:p w:rsidR="00676FE9" w:rsidRDefault="00FD07F6" w:rsidP="00FD07F6">
            <w:r w:rsidRPr="00FD07F6">
              <w:t>SOC 177</w:t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676FE9" w:rsidRDefault="00FD07F6" w:rsidP="00676FE9">
            <w:r w:rsidRPr="00FD07F6">
              <w:t>Ömer KARAPINAR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676FE9" w:rsidRDefault="00FD07F6" w:rsidP="00676FE9">
            <w:r w:rsidRPr="00FD07F6">
              <w:t>Dijital Pazarlama Uygulamaları</w:t>
            </w:r>
            <w:r w:rsidRPr="00FD07F6">
              <w:tab/>
            </w:r>
          </w:p>
          <w:p w:rsidR="00C24F22" w:rsidRDefault="00C24F22" w:rsidP="00676FE9">
            <w:r>
              <w:t>(S</w:t>
            </w:r>
            <w:r w:rsidRPr="00FD07F6">
              <w:t>enkron</w:t>
            </w:r>
            <w:r>
              <w:t>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676FE9" w:rsidRDefault="00FD07F6" w:rsidP="00676FE9">
            <w:proofErr w:type="spellStart"/>
            <w:r>
              <w:t>Enocta</w:t>
            </w:r>
            <w:proofErr w:type="spellEnd"/>
          </w:p>
        </w:tc>
      </w:tr>
      <w:tr w:rsidR="00676FE9" w:rsidTr="005D0654">
        <w:tc>
          <w:tcPr>
            <w:tcW w:w="1985" w:type="dxa"/>
          </w:tcPr>
          <w:p w:rsidR="00676FE9" w:rsidRDefault="00FD07F6" w:rsidP="00FD07F6">
            <w:r w:rsidRPr="00FD07F6">
              <w:lastRenderedPageBreak/>
              <w:t xml:space="preserve">MPLN 101 </w:t>
            </w:r>
            <w:r w:rsidRPr="00FD07F6">
              <w:tab/>
            </w:r>
            <w:r w:rsidRPr="00FD07F6">
              <w:tab/>
            </w:r>
          </w:p>
        </w:tc>
        <w:tc>
          <w:tcPr>
            <w:tcW w:w="2552" w:type="dxa"/>
          </w:tcPr>
          <w:p w:rsidR="00676FE9" w:rsidRDefault="00FD07F6" w:rsidP="00676FE9">
            <w:r w:rsidRPr="00FD07F6">
              <w:t>Mehmet ARSLAN</w:t>
            </w:r>
          </w:p>
        </w:tc>
        <w:tc>
          <w:tcPr>
            <w:tcW w:w="3685" w:type="dxa"/>
          </w:tcPr>
          <w:p w:rsidR="00676FE9" w:rsidRDefault="00FD07F6" w:rsidP="00676FE9">
            <w:r w:rsidRPr="00FD07F6">
              <w:t>Model Uçak İmalatı ve Uçuşu</w:t>
            </w:r>
            <w:r w:rsidRPr="00FD07F6">
              <w:tab/>
            </w:r>
          </w:p>
          <w:p w:rsidR="00C24F22" w:rsidRDefault="00C24F22" w:rsidP="00676FE9">
            <w:r>
              <w:t>(Yaz döneminde)</w:t>
            </w:r>
          </w:p>
        </w:tc>
        <w:tc>
          <w:tcPr>
            <w:tcW w:w="2694" w:type="dxa"/>
          </w:tcPr>
          <w:p w:rsidR="00676FE9" w:rsidRDefault="00FD07F6" w:rsidP="00676FE9">
            <w:r>
              <w:t>U</w:t>
            </w:r>
            <w:r w:rsidR="00C24F22">
              <w:t>ygulamalı Ders</w:t>
            </w:r>
          </w:p>
        </w:tc>
      </w:tr>
      <w:tr w:rsidR="00676FE9" w:rsidTr="005D0654">
        <w:tc>
          <w:tcPr>
            <w:tcW w:w="1985" w:type="dxa"/>
          </w:tcPr>
          <w:p w:rsidR="00676FE9" w:rsidRDefault="00C24F22" w:rsidP="00C24F22">
            <w:r w:rsidRPr="00C24F22">
              <w:t>SOC 127</w:t>
            </w:r>
            <w:r w:rsidRPr="00C24F22">
              <w:tab/>
            </w:r>
            <w:r w:rsidRPr="00C24F22">
              <w:tab/>
            </w:r>
          </w:p>
        </w:tc>
        <w:tc>
          <w:tcPr>
            <w:tcW w:w="2552" w:type="dxa"/>
          </w:tcPr>
          <w:p w:rsidR="00676FE9" w:rsidRDefault="00C24F22" w:rsidP="00676FE9">
            <w:proofErr w:type="spellStart"/>
            <w:r w:rsidRPr="00C24F22">
              <w:t>Öğr</w:t>
            </w:r>
            <w:proofErr w:type="spellEnd"/>
            <w:r w:rsidRPr="00C24F22">
              <w:t>. Gör. Çağrı KAYGISIZ</w:t>
            </w:r>
            <w:r w:rsidRPr="00C24F22">
              <w:tab/>
            </w:r>
          </w:p>
        </w:tc>
        <w:tc>
          <w:tcPr>
            <w:tcW w:w="3685" w:type="dxa"/>
          </w:tcPr>
          <w:p w:rsidR="00676FE9" w:rsidRDefault="00C24F22" w:rsidP="00676FE9">
            <w:r w:rsidRPr="00C24F22">
              <w:t>Etkili Konuşma Teknikleri</w:t>
            </w:r>
          </w:p>
        </w:tc>
        <w:tc>
          <w:tcPr>
            <w:tcW w:w="2694" w:type="dxa"/>
          </w:tcPr>
          <w:p w:rsidR="00676FE9" w:rsidRDefault="00C24F22" w:rsidP="00676FE9">
            <w:proofErr w:type="spellStart"/>
            <w:r>
              <w:t>Moodle</w:t>
            </w:r>
            <w:proofErr w:type="spellEnd"/>
          </w:p>
        </w:tc>
      </w:tr>
      <w:tr w:rsidR="00C24F22" w:rsidTr="00085F85">
        <w:tc>
          <w:tcPr>
            <w:tcW w:w="1985" w:type="dxa"/>
            <w:shd w:val="clear" w:color="auto" w:fill="D9E2F3" w:themeFill="accent5" w:themeFillTint="33"/>
          </w:tcPr>
          <w:p w:rsidR="00C24F22" w:rsidRDefault="00C24F22" w:rsidP="00C24F22">
            <w:r>
              <w:t>PHY 300</w:t>
            </w:r>
          </w:p>
          <w:p w:rsidR="00C24F22" w:rsidRDefault="00C24F22" w:rsidP="00C24F22"/>
        </w:tc>
        <w:tc>
          <w:tcPr>
            <w:tcW w:w="2552" w:type="dxa"/>
            <w:shd w:val="clear" w:color="auto" w:fill="D9E2F3" w:themeFill="accent5" w:themeFillTint="33"/>
          </w:tcPr>
          <w:p w:rsidR="00C24F22" w:rsidRDefault="00C24F22" w:rsidP="00C24F22">
            <w:r>
              <w:t>Doç. Dr. Suat Dengiz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C24F22" w:rsidRDefault="00C24F22" w:rsidP="00C24F22">
            <w:r>
              <w:t>Kuantum Fiziği (Senkron)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C24F22" w:rsidRDefault="00C24F22" w:rsidP="00C24F22">
            <w:proofErr w:type="spellStart"/>
            <w:r>
              <w:t>Enocta</w:t>
            </w:r>
            <w:proofErr w:type="spellEnd"/>
          </w:p>
        </w:tc>
      </w:tr>
      <w:tr w:rsidR="0092076A" w:rsidTr="005D0654">
        <w:tc>
          <w:tcPr>
            <w:tcW w:w="1985" w:type="dxa"/>
          </w:tcPr>
          <w:p w:rsidR="0092076A" w:rsidRDefault="0092076A" w:rsidP="0092076A">
            <w:r w:rsidRPr="0092076A">
              <w:t>SOC 101</w:t>
            </w:r>
            <w:r w:rsidRPr="0092076A">
              <w:tab/>
            </w:r>
            <w:r w:rsidRPr="0092076A">
              <w:tab/>
            </w:r>
          </w:p>
        </w:tc>
        <w:tc>
          <w:tcPr>
            <w:tcW w:w="2552" w:type="dxa"/>
          </w:tcPr>
          <w:p w:rsidR="0092076A" w:rsidRDefault="0092076A" w:rsidP="00C24F22">
            <w:r w:rsidRPr="0092076A">
              <w:t>Dr. Ergun MENGİ</w:t>
            </w:r>
          </w:p>
        </w:tc>
        <w:tc>
          <w:tcPr>
            <w:tcW w:w="3685" w:type="dxa"/>
          </w:tcPr>
          <w:p w:rsidR="0092076A" w:rsidRDefault="0092076A" w:rsidP="00C24F22">
            <w:r w:rsidRPr="0092076A">
              <w:t>Çatışma Yönetimi</w:t>
            </w:r>
            <w:r>
              <w:t xml:space="preserve"> (Asenkron)</w:t>
            </w:r>
            <w:r w:rsidRPr="0092076A">
              <w:tab/>
            </w:r>
          </w:p>
        </w:tc>
        <w:tc>
          <w:tcPr>
            <w:tcW w:w="2694" w:type="dxa"/>
          </w:tcPr>
          <w:p w:rsidR="0092076A" w:rsidRDefault="0092076A" w:rsidP="00C24F22">
            <w:proofErr w:type="spellStart"/>
            <w:r>
              <w:t>Moodle</w:t>
            </w:r>
            <w:proofErr w:type="spellEnd"/>
          </w:p>
        </w:tc>
      </w:tr>
      <w:tr w:rsidR="0092076A" w:rsidTr="005D0654">
        <w:tc>
          <w:tcPr>
            <w:tcW w:w="1985" w:type="dxa"/>
          </w:tcPr>
          <w:p w:rsidR="0092076A" w:rsidRDefault="0092076A" w:rsidP="0092076A">
            <w:r w:rsidRPr="0092076A">
              <w:t>SOC 108</w:t>
            </w:r>
            <w:r w:rsidRPr="0092076A">
              <w:tab/>
            </w:r>
            <w:r w:rsidRPr="0092076A">
              <w:tab/>
            </w:r>
            <w:r w:rsidRPr="0092076A">
              <w:tab/>
            </w:r>
          </w:p>
        </w:tc>
        <w:tc>
          <w:tcPr>
            <w:tcW w:w="2552" w:type="dxa"/>
          </w:tcPr>
          <w:p w:rsidR="0092076A" w:rsidRDefault="0092076A" w:rsidP="00C24F22">
            <w:r w:rsidRPr="0092076A">
              <w:t>Dr. Ergun MENGİ</w:t>
            </w:r>
          </w:p>
        </w:tc>
        <w:tc>
          <w:tcPr>
            <w:tcW w:w="3685" w:type="dxa"/>
          </w:tcPr>
          <w:p w:rsidR="0092076A" w:rsidRDefault="0092076A" w:rsidP="00C24F22">
            <w:r w:rsidRPr="0092076A">
              <w:t>Avrupa ve AB Politikaları</w:t>
            </w:r>
            <w:r>
              <w:t xml:space="preserve"> (Asenkron)</w:t>
            </w:r>
          </w:p>
        </w:tc>
        <w:tc>
          <w:tcPr>
            <w:tcW w:w="2694" w:type="dxa"/>
          </w:tcPr>
          <w:p w:rsidR="0092076A" w:rsidRDefault="0092076A" w:rsidP="00C24F22">
            <w:proofErr w:type="spellStart"/>
            <w:r>
              <w:t>Moodle</w:t>
            </w:r>
            <w:proofErr w:type="spellEnd"/>
          </w:p>
        </w:tc>
      </w:tr>
      <w:tr w:rsidR="0092076A" w:rsidTr="005D0654">
        <w:tc>
          <w:tcPr>
            <w:tcW w:w="1985" w:type="dxa"/>
          </w:tcPr>
          <w:p w:rsidR="008638C3" w:rsidRDefault="008638C3" w:rsidP="008638C3">
            <w:r>
              <w:t>MUS 101</w:t>
            </w:r>
          </w:p>
          <w:p w:rsidR="0092076A" w:rsidRDefault="008638C3" w:rsidP="008638C3">
            <w:r>
              <w:tab/>
            </w:r>
          </w:p>
        </w:tc>
        <w:tc>
          <w:tcPr>
            <w:tcW w:w="2552" w:type="dxa"/>
          </w:tcPr>
          <w:p w:rsidR="0092076A" w:rsidRDefault="008638C3" w:rsidP="00C24F22">
            <w:r>
              <w:t>Prof. Dr. Engin SANSA</w:t>
            </w:r>
          </w:p>
        </w:tc>
        <w:tc>
          <w:tcPr>
            <w:tcW w:w="3685" w:type="dxa"/>
          </w:tcPr>
          <w:p w:rsidR="0092076A" w:rsidRDefault="008638C3" w:rsidP="00C24F22">
            <w:r>
              <w:t>Müzik Tarihi (Asenkron)</w:t>
            </w:r>
            <w:r>
              <w:tab/>
            </w:r>
          </w:p>
        </w:tc>
        <w:tc>
          <w:tcPr>
            <w:tcW w:w="2694" w:type="dxa"/>
          </w:tcPr>
          <w:p w:rsidR="0092076A" w:rsidRDefault="008638C3" w:rsidP="00C24F22">
            <w:proofErr w:type="spellStart"/>
            <w:r>
              <w:t>Moodle</w:t>
            </w:r>
            <w:proofErr w:type="spellEnd"/>
          </w:p>
        </w:tc>
      </w:tr>
      <w:tr w:rsidR="0092076A" w:rsidTr="005D0654">
        <w:tc>
          <w:tcPr>
            <w:tcW w:w="1985" w:type="dxa"/>
          </w:tcPr>
          <w:p w:rsidR="0092076A" w:rsidRDefault="008638C3" w:rsidP="00C24F22">
            <w:r>
              <w:t>MUS 102</w:t>
            </w:r>
          </w:p>
        </w:tc>
        <w:tc>
          <w:tcPr>
            <w:tcW w:w="2552" w:type="dxa"/>
          </w:tcPr>
          <w:p w:rsidR="0092076A" w:rsidRDefault="008638C3" w:rsidP="00C24F22">
            <w:r>
              <w:t>Prof. Dr. Engin SANSA</w:t>
            </w:r>
          </w:p>
        </w:tc>
        <w:tc>
          <w:tcPr>
            <w:tcW w:w="3685" w:type="dxa"/>
          </w:tcPr>
          <w:p w:rsidR="0092076A" w:rsidRDefault="008638C3" w:rsidP="00C24F22">
            <w:r>
              <w:t>Caz Tarihi (Asenkron)</w:t>
            </w:r>
            <w:r>
              <w:tab/>
            </w:r>
            <w:r>
              <w:tab/>
            </w:r>
          </w:p>
        </w:tc>
        <w:tc>
          <w:tcPr>
            <w:tcW w:w="2694" w:type="dxa"/>
          </w:tcPr>
          <w:p w:rsidR="0092076A" w:rsidRDefault="008638C3" w:rsidP="00C24F22">
            <w:proofErr w:type="spellStart"/>
            <w:r>
              <w:t>Moodle</w:t>
            </w:r>
            <w:proofErr w:type="spellEnd"/>
          </w:p>
          <w:p w:rsidR="008638C3" w:rsidRDefault="008638C3" w:rsidP="00C24F22"/>
        </w:tc>
      </w:tr>
      <w:tr w:rsidR="0092076A" w:rsidTr="00085F85">
        <w:tc>
          <w:tcPr>
            <w:tcW w:w="1985" w:type="dxa"/>
            <w:shd w:val="clear" w:color="auto" w:fill="D9E2F3" w:themeFill="accent5" w:themeFillTint="33"/>
          </w:tcPr>
          <w:p w:rsidR="0092076A" w:rsidRDefault="008638C3" w:rsidP="008638C3">
            <w:r w:rsidRPr="008638C3">
              <w:t xml:space="preserve">HIST 118 </w:t>
            </w:r>
            <w:r w:rsidRPr="008638C3">
              <w:tab/>
            </w:r>
            <w:r>
              <w:t xml:space="preserve"> </w:t>
            </w:r>
            <w:r w:rsidRPr="008638C3">
              <w:tab/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92076A" w:rsidRDefault="008638C3" w:rsidP="00C24F22">
            <w:proofErr w:type="spellStart"/>
            <w:r w:rsidRPr="008638C3">
              <w:t>Öğr</w:t>
            </w:r>
            <w:proofErr w:type="spellEnd"/>
            <w:r w:rsidRPr="008638C3">
              <w:t xml:space="preserve">. Gör. Bünyamin </w:t>
            </w:r>
            <w:proofErr w:type="spellStart"/>
            <w:r w:rsidRPr="008638C3">
              <w:t>Punar</w:t>
            </w:r>
            <w:proofErr w:type="spellEnd"/>
          </w:p>
        </w:tc>
        <w:tc>
          <w:tcPr>
            <w:tcW w:w="3685" w:type="dxa"/>
            <w:shd w:val="clear" w:color="auto" w:fill="D9E2F3" w:themeFill="accent5" w:themeFillTint="33"/>
          </w:tcPr>
          <w:p w:rsidR="0092076A" w:rsidRDefault="008638C3" w:rsidP="00C24F22">
            <w:r w:rsidRPr="008638C3">
              <w:t>Siyasi Tarih</w:t>
            </w:r>
            <w:r>
              <w:t xml:space="preserve"> (Senkron)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92076A" w:rsidRDefault="008638C3" w:rsidP="00C24F22">
            <w:proofErr w:type="spellStart"/>
            <w:r>
              <w:t>Enocta</w:t>
            </w:r>
            <w:proofErr w:type="spellEnd"/>
          </w:p>
        </w:tc>
      </w:tr>
      <w:tr w:rsidR="008638C3" w:rsidTr="005D0654">
        <w:tc>
          <w:tcPr>
            <w:tcW w:w="1985" w:type="dxa"/>
          </w:tcPr>
          <w:p w:rsidR="008638C3" w:rsidRPr="008638C3" w:rsidRDefault="008638C3" w:rsidP="008638C3">
            <w:r w:rsidRPr="008638C3">
              <w:t>HUM 105</w:t>
            </w:r>
            <w:r w:rsidRPr="008638C3">
              <w:tab/>
            </w:r>
            <w:r w:rsidRPr="008638C3">
              <w:tab/>
            </w:r>
          </w:p>
        </w:tc>
        <w:tc>
          <w:tcPr>
            <w:tcW w:w="2552" w:type="dxa"/>
          </w:tcPr>
          <w:p w:rsidR="008638C3" w:rsidRPr="008638C3" w:rsidRDefault="008638C3" w:rsidP="00C24F22">
            <w:proofErr w:type="spellStart"/>
            <w:r w:rsidRPr="008638C3">
              <w:t>Öğr</w:t>
            </w:r>
            <w:proofErr w:type="spellEnd"/>
            <w:r w:rsidRPr="008638C3">
              <w:t>. Gör. Sibel İmren Öztürk</w:t>
            </w:r>
          </w:p>
        </w:tc>
        <w:tc>
          <w:tcPr>
            <w:tcW w:w="3685" w:type="dxa"/>
          </w:tcPr>
          <w:p w:rsidR="008638C3" w:rsidRDefault="008638C3" w:rsidP="00C24F22">
            <w:r w:rsidRPr="008638C3">
              <w:t>Osmanlı Modernleşme Tarihi</w:t>
            </w:r>
            <w:r>
              <w:t xml:space="preserve"> (</w:t>
            </w:r>
            <w:r w:rsidR="0022133E">
              <w:t>As</w:t>
            </w:r>
            <w:r>
              <w:t>enkron)</w:t>
            </w:r>
            <w:r w:rsidRPr="008638C3">
              <w:tab/>
            </w:r>
          </w:p>
          <w:p w:rsidR="008638C3" w:rsidRPr="008638C3" w:rsidRDefault="008638C3" w:rsidP="00C24F22"/>
        </w:tc>
        <w:tc>
          <w:tcPr>
            <w:tcW w:w="2694" w:type="dxa"/>
          </w:tcPr>
          <w:p w:rsidR="008638C3" w:rsidRDefault="008638C3" w:rsidP="00C24F22">
            <w:proofErr w:type="spellStart"/>
            <w:r>
              <w:t>Moodle</w:t>
            </w:r>
            <w:proofErr w:type="spellEnd"/>
          </w:p>
        </w:tc>
      </w:tr>
      <w:tr w:rsidR="008638C3" w:rsidTr="005D0654">
        <w:tc>
          <w:tcPr>
            <w:tcW w:w="1985" w:type="dxa"/>
          </w:tcPr>
          <w:p w:rsidR="008638C3" w:rsidRPr="008638C3" w:rsidRDefault="008638C3" w:rsidP="008638C3">
            <w:r>
              <w:t>TUR 203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52" w:type="dxa"/>
          </w:tcPr>
          <w:p w:rsidR="008638C3" w:rsidRPr="008638C3" w:rsidRDefault="008638C3" w:rsidP="00C24F22">
            <w:proofErr w:type="spellStart"/>
            <w:r>
              <w:t>Öğr</w:t>
            </w:r>
            <w:proofErr w:type="spellEnd"/>
            <w:r>
              <w:t>. Gör. Orhun Taşpınar</w:t>
            </w:r>
          </w:p>
        </w:tc>
        <w:tc>
          <w:tcPr>
            <w:tcW w:w="3685" w:type="dxa"/>
          </w:tcPr>
          <w:p w:rsidR="008638C3" w:rsidRPr="008638C3" w:rsidRDefault="008638C3" w:rsidP="00C24F22">
            <w:proofErr w:type="spellStart"/>
            <w:r>
              <w:t>Metindilbilime</w:t>
            </w:r>
            <w:proofErr w:type="spellEnd"/>
            <w:r>
              <w:t xml:space="preserve"> Giriş</w:t>
            </w:r>
            <w:r>
              <w:tab/>
            </w:r>
          </w:p>
        </w:tc>
        <w:tc>
          <w:tcPr>
            <w:tcW w:w="2694" w:type="dxa"/>
          </w:tcPr>
          <w:p w:rsidR="008638C3" w:rsidRDefault="008638C3" w:rsidP="00C24F22">
            <w:proofErr w:type="spellStart"/>
            <w:r>
              <w:t>Moodle</w:t>
            </w:r>
            <w:proofErr w:type="spellEnd"/>
          </w:p>
        </w:tc>
      </w:tr>
      <w:tr w:rsidR="008638C3" w:rsidTr="005D0654">
        <w:tc>
          <w:tcPr>
            <w:tcW w:w="1985" w:type="dxa"/>
          </w:tcPr>
          <w:p w:rsidR="008638C3" w:rsidRDefault="008638C3" w:rsidP="008638C3">
            <w:r>
              <w:t>TUR 205</w:t>
            </w:r>
          </w:p>
        </w:tc>
        <w:tc>
          <w:tcPr>
            <w:tcW w:w="2552" w:type="dxa"/>
          </w:tcPr>
          <w:p w:rsidR="008638C3" w:rsidRDefault="008638C3" w:rsidP="00C24F22">
            <w:proofErr w:type="spellStart"/>
            <w:r>
              <w:t>Öğr</w:t>
            </w:r>
            <w:proofErr w:type="spellEnd"/>
            <w:r>
              <w:t>. Gör. Orhun Taşpınar</w:t>
            </w:r>
          </w:p>
        </w:tc>
        <w:tc>
          <w:tcPr>
            <w:tcW w:w="3685" w:type="dxa"/>
          </w:tcPr>
          <w:p w:rsidR="008638C3" w:rsidRDefault="008638C3" w:rsidP="00C24F22">
            <w:r>
              <w:t>Dünya Yazınına Bir Bakış</w:t>
            </w:r>
          </w:p>
          <w:p w:rsidR="008638C3" w:rsidRDefault="008638C3" w:rsidP="00C24F22"/>
        </w:tc>
        <w:tc>
          <w:tcPr>
            <w:tcW w:w="2694" w:type="dxa"/>
          </w:tcPr>
          <w:p w:rsidR="008638C3" w:rsidRDefault="008638C3" w:rsidP="00C24F22">
            <w:proofErr w:type="spellStart"/>
            <w:r>
              <w:t>Moodle</w:t>
            </w:r>
            <w:proofErr w:type="spellEnd"/>
          </w:p>
        </w:tc>
      </w:tr>
      <w:tr w:rsidR="008638C3" w:rsidTr="00085F85">
        <w:tc>
          <w:tcPr>
            <w:tcW w:w="1985" w:type="dxa"/>
            <w:shd w:val="clear" w:color="auto" w:fill="D9E2F3" w:themeFill="accent5" w:themeFillTint="33"/>
          </w:tcPr>
          <w:p w:rsidR="008638C3" w:rsidRDefault="008638C3" w:rsidP="008638C3">
            <w:r>
              <w:t>SOC 103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8638C3" w:rsidRDefault="008638C3" w:rsidP="008638C3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Valeria</w:t>
            </w:r>
            <w:proofErr w:type="spellEnd"/>
            <w:r>
              <w:t xml:space="preserve"> </w:t>
            </w:r>
            <w:proofErr w:type="spellStart"/>
            <w:r>
              <w:t>Gionatta</w:t>
            </w:r>
            <w:proofErr w:type="spellEnd"/>
          </w:p>
          <w:p w:rsidR="008638C3" w:rsidRDefault="008638C3" w:rsidP="00C24F22"/>
        </w:tc>
        <w:tc>
          <w:tcPr>
            <w:tcW w:w="3685" w:type="dxa"/>
            <w:shd w:val="clear" w:color="auto" w:fill="D9E2F3" w:themeFill="accent5" w:themeFillTint="33"/>
          </w:tcPr>
          <w:p w:rsidR="008638C3" w:rsidRDefault="008638C3" w:rsidP="00C24F22">
            <w:r>
              <w:t>Uluslararası İlişkilerin Temelleri</w:t>
            </w:r>
            <w:r w:rsidR="0022133E">
              <w:t xml:space="preserve"> (Senkron)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638C3" w:rsidRDefault="0022133E" w:rsidP="00C24F22">
            <w:proofErr w:type="spellStart"/>
            <w:r>
              <w:t>Enocta</w:t>
            </w:r>
            <w:proofErr w:type="spellEnd"/>
          </w:p>
        </w:tc>
      </w:tr>
      <w:tr w:rsidR="008638C3" w:rsidTr="00085F85">
        <w:tc>
          <w:tcPr>
            <w:tcW w:w="1985" w:type="dxa"/>
            <w:shd w:val="clear" w:color="auto" w:fill="D9E2F3" w:themeFill="accent5" w:themeFillTint="33"/>
          </w:tcPr>
          <w:p w:rsidR="008638C3" w:rsidRDefault="008638C3" w:rsidP="008638C3">
            <w:r>
              <w:t>SOC 109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8638C3" w:rsidRDefault="008638C3" w:rsidP="008638C3"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Valeria</w:t>
            </w:r>
            <w:proofErr w:type="spellEnd"/>
            <w:r>
              <w:t xml:space="preserve"> </w:t>
            </w:r>
            <w:proofErr w:type="spellStart"/>
            <w:r>
              <w:t>Gionatta</w:t>
            </w:r>
            <w:proofErr w:type="spellEnd"/>
          </w:p>
          <w:p w:rsidR="008638C3" w:rsidRDefault="008638C3" w:rsidP="00C24F22"/>
        </w:tc>
        <w:tc>
          <w:tcPr>
            <w:tcW w:w="3685" w:type="dxa"/>
            <w:shd w:val="clear" w:color="auto" w:fill="D9E2F3" w:themeFill="accent5" w:themeFillTint="33"/>
          </w:tcPr>
          <w:p w:rsidR="008638C3" w:rsidRDefault="008638C3" w:rsidP="00C24F22">
            <w:r>
              <w:t>Demokrasi ve Demokratikleşme</w:t>
            </w:r>
          </w:p>
          <w:p w:rsidR="0022133E" w:rsidRDefault="0022133E" w:rsidP="00C24F22">
            <w:r>
              <w:t>(Senkron)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638C3" w:rsidRDefault="0022133E" w:rsidP="00C24F22">
            <w:proofErr w:type="spellStart"/>
            <w:r>
              <w:t>Enocta</w:t>
            </w:r>
            <w:proofErr w:type="spellEnd"/>
          </w:p>
        </w:tc>
      </w:tr>
      <w:tr w:rsidR="00085F85" w:rsidTr="005D0654">
        <w:tc>
          <w:tcPr>
            <w:tcW w:w="1985" w:type="dxa"/>
          </w:tcPr>
          <w:p w:rsidR="00085F85" w:rsidRDefault="00085F85" w:rsidP="00085F85">
            <w:r w:rsidRPr="00085F85">
              <w:t>SOC 107</w:t>
            </w:r>
            <w:r w:rsidRPr="00085F85">
              <w:tab/>
            </w:r>
            <w:r w:rsidRPr="00085F85">
              <w:tab/>
            </w:r>
            <w:r w:rsidRPr="00085F85">
              <w:tab/>
            </w:r>
          </w:p>
        </w:tc>
        <w:tc>
          <w:tcPr>
            <w:tcW w:w="2552" w:type="dxa"/>
          </w:tcPr>
          <w:p w:rsidR="00085F85" w:rsidRDefault="00085F85" w:rsidP="008638C3">
            <w:r>
              <w:t xml:space="preserve">Doç. Dr. </w:t>
            </w:r>
            <w:r w:rsidRPr="00085F85">
              <w:t>Güray Alpar</w:t>
            </w:r>
          </w:p>
        </w:tc>
        <w:tc>
          <w:tcPr>
            <w:tcW w:w="3685" w:type="dxa"/>
          </w:tcPr>
          <w:p w:rsidR="00085F85" w:rsidRDefault="00085F85" w:rsidP="00C24F22">
            <w:r w:rsidRPr="00085F85">
              <w:t>Avrupa Birliği Gelişim Süreci</w:t>
            </w:r>
          </w:p>
          <w:p w:rsidR="00085F85" w:rsidRDefault="00085F85" w:rsidP="00C24F22">
            <w:r>
              <w:t>(Asenkron)</w:t>
            </w:r>
          </w:p>
        </w:tc>
        <w:tc>
          <w:tcPr>
            <w:tcW w:w="2694" w:type="dxa"/>
          </w:tcPr>
          <w:p w:rsidR="00085F85" w:rsidRDefault="00085F85" w:rsidP="00C24F22">
            <w:proofErr w:type="spellStart"/>
            <w:r>
              <w:t>Moodle</w:t>
            </w:r>
            <w:proofErr w:type="spellEnd"/>
          </w:p>
        </w:tc>
      </w:tr>
    </w:tbl>
    <w:p w:rsidR="00676FE9" w:rsidRDefault="00676FE9"/>
    <w:sectPr w:rsidR="0067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69"/>
    <w:rsid w:val="00085F85"/>
    <w:rsid w:val="0022133E"/>
    <w:rsid w:val="00281C06"/>
    <w:rsid w:val="00383426"/>
    <w:rsid w:val="00477BEB"/>
    <w:rsid w:val="00507F0B"/>
    <w:rsid w:val="00546FB2"/>
    <w:rsid w:val="00635969"/>
    <w:rsid w:val="00667796"/>
    <w:rsid w:val="00676FE9"/>
    <w:rsid w:val="008638C3"/>
    <w:rsid w:val="0092076A"/>
    <w:rsid w:val="00941409"/>
    <w:rsid w:val="00BF4D11"/>
    <w:rsid w:val="00C11E97"/>
    <w:rsid w:val="00C24F22"/>
    <w:rsid w:val="00C45653"/>
    <w:rsid w:val="00DF44AF"/>
    <w:rsid w:val="00EA183F"/>
    <w:rsid w:val="00EB4524"/>
    <w:rsid w:val="00F30BFA"/>
    <w:rsid w:val="00F93999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43DF-B3D0-4BCF-9AF2-7DD01D0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17</cp:revision>
  <dcterms:created xsi:type="dcterms:W3CDTF">2020-03-24T11:35:00Z</dcterms:created>
  <dcterms:modified xsi:type="dcterms:W3CDTF">2020-03-24T16:08:00Z</dcterms:modified>
</cp:coreProperties>
</file>